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b/>
          <w:sz w:val="26"/>
          <w:szCs w:val="26"/>
        </w:rPr>
      </w:pPr>
      <w:r w:rsidRPr="004E0860">
        <w:rPr>
          <w:b/>
          <w:sz w:val="26"/>
          <w:szCs w:val="26"/>
        </w:rPr>
        <w:t>RISPOSTA AI BISOGNI</w:t>
      </w:r>
    </w:p>
    <w:p w:rsidR="003064B3" w:rsidRPr="004E0860" w:rsidRDefault="003064B3" w:rsidP="003064B3">
      <w:pPr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Integrazione degli alunni in situazione di disagio psico-fisico;</w:t>
      </w:r>
    </w:p>
    <w:p w:rsidR="003064B3" w:rsidRPr="004E0860" w:rsidRDefault="003064B3" w:rsidP="003064B3">
      <w:pPr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 w:rsidRPr="004E0860">
        <w:rPr>
          <w:sz w:val="26"/>
          <w:szCs w:val="26"/>
        </w:rPr>
        <w:t xml:space="preserve">mediazione </w:t>
      </w:r>
      <w:proofErr w:type="spellStart"/>
      <w:r w:rsidRPr="004E0860">
        <w:rPr>
          <w:sz w:val="26"/>
          <w:szCs w:val="26"/>
        </w:rPr>
        <w:t>linguistico-culturale</w:t>
      </w:r>
      <w:proofErr w:type="spellEnd"/>
      <w:r w:rsidRPr="004E0860">
        <w:rPr>
          <w:sz w:val="26"/>
          <w:szCs w:val="26"/>
        </w:rPr>
        <w:t>;</w:t>
      </w:r>
    </w:p>
    <w:p w:rsidR="003064B3" w:rsidRPr="004E0860" w:rsidRDefault="003064B3" w:rsidP="003064B3">
      <w:pPr>
        <w:numPr>
          <w:ilvl w:val="0"/>
          <w:numId w:val="2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religione cattolica e </w:t>
      </w:r>
      <w:r w:rsidRPr="004E0860">
        <w:rPr>
          <w:sz w:val="26"/>
          <w:szCs w:val="26"/>
        </w:rPr>
        <w:t xml:space="preserve">attività </w:t>
      </w:r>
      <w:r>
        <w:rPr>
          <w:sz w:val="26"/>
          <w:szCs w:val="26"/>
        </w:rPr>
        <w:t>alternative per chi non se ne avvale,  e</w:t>
      </w:r>
      <w:r w:rsidRPr="004E0860">
        <w:rPr>
          <w:sz w:val="26"/>
          <w:szCs w:val="26"/>
        </w:rPr>
        <w:t xml:space="preserve"> lingua inglese per i bambini dell’ultimo anno, tenute da </w:t>
      </w:r>
      <w:r w:rsidRPr="008904AB">
        <w:rPr>
          <w:b/>
          <w:sz w:val="26"/>
          <w:szCs w:val="26"/>
        </w:rPr>
        <w:t>insegnanti specializzate.</w:t>
      </w:r>
    </w:p>
    <w:p w:rsidR="003064B3" w:rsidRPr="004E0860" w:rsidRDefault="003064B3" w:rsidP="003064B3">
      <w:pPr>
        <w:spacing w:after="120" w:line="240" w:lineRule="auto"/>
        <w:ind w:left="360"/>
        <w:jc w:val="both"/>
        <w:rPr>
          <w:sz w:val="26"/>
          <w:szCs w:val="26"/>
        </w:rPr>
      </w:pP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b/>
          <w:sz w:val="26"/>
          <w:szCs w:val="26"/>
        </w:rPr>
      </w:pPr>
      <w:r w:rsidRPr="004E0860">
        <w:rPr>
          <w:b/>
          <w:sz w:val="26"/>
          <w:szCs w:val="26"/>
        </w:rPr>
        <w:t>COMUNICAZIONI SCUOLA-FAMIGLIA</w:t>
      </w:r>
    </w:p>
    <w:p w:rsidR="003064B3" w:rsidRPr="004E0860" w:rsidRDefault="003064B3" w:rsidP="003064B3">
      <w:pPr>
        <w:spacing w:after="120" w:line="240" w:lineRule="auto"/>
        <w:jc w:val="both"/>
        <w:rPr>
          <w:sz w:val="26"/>
          <w:szCs w:val="26"/>
        </w:rPr>
      </w:pPr>
    </w:p>
    <w:p w:rsidR="003064B3" w:rsidRPr="004E0860" w:rsidRDefault="003064B3" w:rsidP="003064B3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scuola </w:t>
      </w:r>
      <w:r w:rsidRPr="004E0860">
        <w:rPr>
          <w:sz w:val="26"/>
          <w:szCs w:val="26"/>
        </w:rPr>
        <w:t>informa le famiglie attraverso:</w:t>
      </w:r>
    </w:p>
    <w:p w:rsidR="003064B3" w:rsidRPr="004E0860" w:rsidRDefault="003064B3" w:rsidP="003064B3">
      <w:pPr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colloqui individuali con i docenti;</w:t>
      </w:r>
    </w:p>
    <w:p w:rsidR="003064B3" w:rsidRDefault="003064B3" w:rsidP="003064B3">
      <w:pPr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assemblee generali;</w:t>
      </w:r>
    </w:p>
    <w:p w:rsidR="003064B3" w:rsidRPr="004E0860" w:rsidRDefault="003064B3" w:rsidP="003064B3">
      <w:pPr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pagina della Scuola sul sito dell’IC;</w:t>
      </w:r>
    </w:p>
    <w:p w:rsidR="003064B3" w:rsidRPr="004E0860" w:rsidRDefault="003064B3" w:rsidP="003064B3">
      <w:pPr>
        <w:numPr>
          <w:ilvl w:val="0"/>
          <w:numId w:val="1"/>
        </w:numPr>
        <w:spacing w:after="120" w:line="240" w:lineRule="auto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mattinata di scuola aperta</w:t>
      </w:r>
      <w:r w:rsidRPr="004E0860">
        <w:rPr>
          <w:i/>
          <w:sz w:val="26"/>
          <w:szCs w:val="26"/>
        </w:rPr>
        <w:t>.</w:t>
      </w:r>
    </w:p>
    <w:p w:rsidR="003064B3" w:rsidRDefault="003064B3" w:rsidP="003064B3">
      <w:pPr>
        <w:spacing w:after="120" w:line="240" w:lineRule="auto"/>
        <w:jc w:val="both"/>
        <w:rPr>
          <w:b/>
          <w:sz w:val="26"/>
          <w:szCs w:val="26"/>
        </w:rPr>
      </w:pPr>
    </w:p>
    <w:p w:rsidR="003064B3" w:rsidRPr="004E0860" w:rsidRDefault="003064B3" w:rsidP="003064B3">
      <w:pPr>
        <w:spacing w:after="120" w:line="240" w:lineRule="auto"/>
        <w:jc w:val="both"/>
        <w:rPr>
          <w:sz w:val="26"/>
          <w:szCs w:val="26"/>
        </w:rPr>
      </w:pPr>
      <w:r w:rsidRPr="004E0860">
        <w:rPr>
          <w:b/>
          <w:sz w:val="26"/>
          <w:szCs w:val="26"/>
        </w:rPr>
        <w:t>Il Dirigente scolastico</w:t>
      </w:r>
      <w:r w:rsidRPr="004E0860">
        <w:rPr>
          <w:sz w:val="26"/>
          <w:szCs w:val="26"/>
        </w:rPr>
        <w:t xml:space="preserve"> riceve su appuntamento</w:t>
      </w:r>
    </w:p>
    <w:p w:rsidR="003064B3" w:rsidRPr="004E0860" w:rsidRDefault="003064B3" w:rsidP="003064B3">
      <w:pPr>
        <w:spacing w:after="120" w:line="240" w:lineRule="auto"/>
        <w:jc w:val="both"/>
        <w:rPr>
          <w:sz w:val="26"/>
          <w:szCs w:val="26"/>
        </w:rPr>
      </w:pPr>
    </w:p>
    <w:p w:rsidR="003064B3" w:rsidRPr="004E0860" w:rsidRDefault="003064B3" w:rsidP="003064B3">
      <w:pPr>
        <w:spacing w:after="120" w:line="240" w:lineRule="auto"/>
        <w:jc w:val="both"/>
        <w:rPr>
          <w:sz w:val="26"/>
          <w:szCs w:val="26"/>
        </w:rPr>
      </w:pPr>
      <w:r w:rsidRPr="004E0860">
        <w:rPr>
          <w:b/>
          <w:sz w:val="26"/>
          <w:szCs w:val="26"/>
        </w:rPr>
        <w:t>L’ufficio di segreteria</w:t>
      </w:r>
      <w:r w:rsidRPr="004E0860">
        <w:rPr>
          <w:sz w:val="26"/>
          <w:szCs w:val="26"/>
        </w:rPr>
        <w:t xml:space="preserve"> è aperto al pubblico:</w:t>
      </w:r>
    </w:p>
    <w:p w:rsidR="003064B3" w:rsidRPr="004E0860" w:rsidRDefault="003064B3" w:rsidP="003064B3">
      <w:pPr>
        <w:numPr>
          <w:ilvl w:val="0"/>
          <w:numId w:val="5"/>
        </w:numPr>
        <w:spacing w:after="120" w:line="240" w:lineRule="auto"/>
        <w:ind w:left="709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dal lunedì al sabato dalle ore 11.00 alle ore 13.30;</w:t>
      </w:r>
    </w:p>
    <w:p w:rsidR="003064B3" w:rsidRDefault="003064B3" w:rsidP="003064B3">
      <w:pPr>
        <w:numPr>
          <w:ilvl w:val="0"/>
          <w:numId w:val="5"/>
        </w:numPr>
        <w:spacing w:after="120" w:line="240" w:lineRule="auto"/>
        <w:ind w:left="709"/>
        <w:jc w:val="both"/>
        <w:rPr>
          <w:sz w:val="26"/>
          <w:szCs w:val="26"/>
        </w:rPr>
      </w:pPr>
      <w:r w:rsidRPr="004E0860">
        <w:rPr>
          <w:sz w:val="26"/>
          <w:szCs w:val="26"/>
        </w:rPr>
        <w:t>il giovedì anche dalle ore 15.00 alle ore 17.00</w:t>
      </w:r>
      <w:r>
        <w:rPr>
          <w:sz w:val="26"/>
          <w:szCs w:val="26"/>
        </w:rPr>
        <w:t>.</w:t>
      </w:r>
    </w:p>
    <w:p w:rsidR="003064B3" w:rsidRDefault="003064B3" w:rsidP="003064B3">
      <w:pPr>
        <w:spacing w:after="120" w:line="240" w:lineRule="auto"/>
        <w:jc w:val="both"/>
        <w:rPr>
          <w:sz w:val="26"/>
          <w:szCs w:val="26"/>
        </w:rPr>
      </w:pP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b/>
          <w:sz w:val="26"/>
          <w:szCs w:val="26"/>
        </w:rPr>
      </w:pPr>
      <w:r w:rsidRPr="004E0860">
        <w:rPr>
          <w:b/>
          <w:sz w:val="26"/>
          <w:szCs w:val="26"/>
        </w:rPr>
        <w:lastRenderedPageBreak/>
        <w:t>OFFERTE E SERVIZI COMUNALI</w:t>
      </w:r>
    </w:p>
    <w:p w:rsidR="003064B3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Default="003064B3" w:rsidP="003064B3">
      <w:pPr>
        <w:spacing w:after="120"/>
        <w:jc w:val="both"/>
        <w:rPr>
          <w:sz w:val="26"/>
          <w:szCs w:val="26"/>
        </w:rPr>
      </w:pPr>
      <w:r w:rsidRPr="004E0860">
        <w:rPr>
          <w:sz w:val="26"/>
          <w:szCs w:val="26"/>
        </w:rPr>
        <w:t xml:space="preserve">L’Amministrazione Comunale di </w:t>
      </w:r>
      <w:proofErr w:type="spellStart"/>
      <w:r w:rsidRPr="004E0860">
        <w:rPr>
          <w:sz w:val="26"/>
          <w:szCs w:val="26"/>
        </w:rPr>
        <w:t>Pressana</w:t>
      </w:r>
      <w:proofErr w:type="spellEnd"/>
      <w:r w:rsidRPr="004E0860">
        <w:rPr>
          <w:sz w:val="26"/>
          <w:szCs w:val="26"/>
        </w:rPr>
        <w:t xml:space="preserve"> garantisce </w:t>
      </w:r>
      <w:r w:rsidRPr="004E0860">
        <w:rPr>
          <w:b/>
          <w:sz w:val="26"/>
          <w:szCs w:val="26"/>
        </w:rPr>
        <w:t xml:space="preserve"> il servizio mensa</w:t>
      </w:r>
      <w:r w:rsidRPr="004E0860">
        <w:rPr>
          <w:sz w:val="26"/>
          <w:szCs w:val="26"/>
        </w:rPr>
        <w:t xml:space="preserve"> </w:t>
      </w:r>
      <w:r w:rsidRPr="004E0860">
        <w:rPr>
          <w:sz w:val="26"/>
          <w:szCs w:val="26"/>
          <w:u w:val="single"/>
        </w:rPr>
        <w:t>interno alla scuola.</w:t>
      </w:r>
      <w:r>
        <w:rPr>
          <w:sz w:val="26"/>
          <w:szCs w:val="26"/>
        </w:rPr>
        <w:t xml:space="preserve"> Nel corrente anno scolastico inoltre ha finanziato </w:t>
      </w:r>
      <w:r>
        <w:rPr>
          <w:b/>
          <w:sz w:val="26"/>
          <w:szCs w:val="26"/>
        </w:rPr>
        <w:t>un corso di psicomotricità per i bambini piccoli e medi</w:t>
      </w:r>
      <w:r w:rsidRPr="00E90DC5">
        <w:rPr>
          <w:sz w:val="26"/>
          <w:szCs w:val="26"/>
        </w:rPr>
        <w:t xml:space="preserve"> </w:t>
      </w:r>
      <w:r>
        <w:rPr>
          <w:sz w:val="26"/>
          <w:szCs w:val="26"/>
        </w:rPr>
        <w:t>tenuto dalle psicomotriciste del centro ”</w:t>
      </w:r>
      <w:proofErr w:type="spellStart"/>
      <w:r>
        <w:rPr>
          <w:sz w:val="26"/>
          <w:szCs w:val="26"/>
        </w:rPr>
        <w:t>Arché</w:t>
      </w:r>
      <w:proofErr w:type="spellEnd"/>
      <w:r>
        <w:rPr>
          <w:sz w:val="26"/>
          <w:szCs w:val="26"/>
        </w:rPr>
        <w:t>” di Vicenza</w:t>
      </w:r>
      <w:r>
        <w:rPr>
          <w:b/>
          <w:sz w:val="26"/>
          <w:szCs w:val="26"/>
        </w:rPr>
        <w:t xml:space="preserve"> e un corso di nuoto per tutti </w:t>
      </w:r>
      <w:r>
        <w:rPr>
          <w:sz w:val="26"/>
          <w:szCs w:val="26"/>
        </w:rPr>
        <w:t xml:space="preserve">presso la piscina Energy  del paese. Ha inoltre confermato </w:t>
      </w:r>
      <w:r>
        <w:rPr>
          <w:b/>
          <w:sz w:val="26"/>
          <w:szCs w:val="26"/>
        </w:rPr>
        <w:t xml:space="preserve"> il doposcuola</w:t>
      </w:r>
      <w:r>
        <w:rPr>
          <w:sz w:val="26"/>
          <w:szCs w:val="26"/>
        </w:rPr>
        <w:t xml:space="preserve"> all’interno della Scuola stessa.</w:t>
      </w:r>
    </w:p>
    <w:p w:rsidR="003064B3" w:rsidRPr="005B468B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b/>
          <w:sz w:val="26"/>
          <w:szCs w:val="26"/>
        </w:rPr>
      </w:pPr>
      <w:r w:rsidRPr="004E0860">
        <w:rPr>
          <w:b/>
          <w:sz w:val="26"/>
          <w:szCs w:val="26"/>
        </w:rPr>
        <w:t>ISCRIZIONI</w:t>
      </w:r>
    </w:p>
    <w:p w:rsidR="003064B3" w:rsidRPr="004E0860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Pr="004E0860" w:rsidRDefault="003064B3" w:rsidP="003064B3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4E0860">
        <w:rPr>
          <w:sz w:val="26"/>
          <w:szCs w:val="26"/>
        </w:rPr>
        <w:t xml:space="preserve">Le iscrizioni alla Scuola dell’Infanzia si effettuano con </w:t>
      </w:r>
      <w:r w:rsidRPr="004E0860">
        <w:rPr>
          <w:b/>
          <w:sz w:val="26"/>
          <w:szCs w:val="26"/>
        </w:rPr>
        <w:t>MODULO CARTACEO</w:t>
      </w:r>
      <w:r w:rsidRPr="004E0860">
        <w:rPr>
          <w:sz w:val="26"/>
          <w:szCs w:val="26"/>
        </w:rPr>
        <w:t xml:space="preserve"> disponibile presso:</w:t>
      </w:r>
    </w:p>
    <w:p w:rsidR="003064B3" w:rsidRPr="004E0860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Pr="004E0860" w:rsidRDefault="003064B3" w:rsidP="003064B3">
      <w:pPr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4E0860">
        <w:rPr>
          <w:sz w:val="26"/>
          <w:szCs w:val="26"/>
        </w:rPr>
        <w:t xml:space="preserve">ISTITUTO COMPRENSIVO </w:t>
      </w:r>
      <w:proofErr w:type="spellStart"/>
      <w:r w:rsidRPr="004E0860">
        <w:rPr>
          <w:sz w:val="26"/>
          <w:szCs w:val="26"/>
        </w:rPr>
        <w:t>DI</w:t>
      </w:r>
      <w:proofErr w:type="spellEnd"/>
      <w:r w:rsidRPr="004E0860">
        <w:rPr>
          <w:sz w:val="26"/>
          <w:szCs w:val="26"/>
        </w:rPr>
        <w:t xml:space="preserve"> COLOGNA VENETA -  </w:t>
      </w:r>
      <w:r w:rsidRPr="004E0860">
        <w:rPr>
          <w:i/>
          <w:sz w:val="26"/>
          <w:szCs w:val="26"/>
        </w:rPr>
        <w:t>Segreteria Alunni</w:t>
      </w:r>
      <w:r w:rsidRPr="004E0860">
        <w:rPr>
          <w:sz w:val="26"/>
          <w:szCs w:val="26"/>
        </w:rPr>
        <w:t xml:space="preserve">,  Via Rinascimento, 45 </w:t>
      </w:r>
    </w:p>
    <w:p w:rsidR="003064B3" w:rsidRDefault="003064B3" w:rsidP="003064B3">
      <w:pPr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4E0860">
        <w:rPr>
          <w:sz w:val="26"/>
          <w:szCs w:val="26"/>
        </w:rPr>
        <w:t xml:space="preserve">SCUOLA dell’INFANZIA “Arcobaleno”  di </w:t>
      </w:r>
      <w:proofErr w:type="spellStart"/>
      <w:r w:rsidRPr="004E0860">
        <w:rPr>
          <w:sz w:val="26"/>
          <w:szCs w:val="26"/>
        </w:rPr>
        <w:t>Pressana</w:t>
      </w:r>
      <w:proofErr w:type="spellEnd"/>
      <w:r w:rsidRPr="004E0860">
        <w:rPr>
          <w:sz w:val="26"/>
          <w:szCs w:val="26"/>
        </w:rPr>
        <w:t>.</w:t>
      </w:r>
    </w:p>
    <w:p w:rsidR="003064B3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Pr="004E0860" w:rsidRDefault="003064B3" w:rsidP="003064B3">
      <w:pPr>
        <w:spacing w:after="120"/>
        <w:jc w:val="both"/>
        <w:rPr>
          <w:sz w:val="26"/>
          <w:szCs w:val="26"/>
        </w:rPr>
      </w:pPr>
    </w:p>
    <w:p w:rsidR="003064B3" w:rsidRPr="007177BF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ascii="Comic Sans MS" w:hAnsi="Comic Sans MS" w:cs="Calibri"/>
          <w:b/>
          <w:sz w:val="24"/>
          <w:szCs w:val="24"/>
        </w:rPr>
      </w:pPr>
      <w:r w:rsidRPr="007177BF">
        <w:rPr>
          <w:rFonts w:ascii="Comic Sans MS" w:hAnsi="Comic Sans MS" w:cs="Calibri"/>
          <w:b/>
          <w:sz w:val="24"/>
          <w:szCs w:val="24"/>
        </w:rPr>
        <w:lastRenderedPageBreak/>
        <w:t>ISTITUTO COMPRENSIVO STATALE</w:t>
      </w:r>
    </w:p>
    <w:p w:rsidR="003064B3" w:rsidRPr="007177BF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ascii="Comic Sans MS" w:hAnsi="Comic Sans MS" w:cs="Calibri"/>
          <w:b/>
          <w:sz w:val="24"/>
          <w:szCs w:val="24"/>
        </w:rPr>
      </w:pPr>
      <w:r w:rsidRPr="007177BF">
        <w:rPr>
          <w:rFonts w:ascii="Comic Sans MS" w:hAnsi="Comic Sans MS" w:cs="Calibri"/>
          <w:b/>
          <w:sz w:val="24"/>
          <w:szCs w:val="24"/>
        </w:rPr>
        <w:t>“DANTE ALIGHIERI”</w:t>
      </w:r>
    </w:p>
    <w:p w:rsidR="003064B3" w:rsidRPr="007177BF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ascii="Comic Sans MS" w:hAnsi="Comic Sans MS" w:cs="Calibri"/>
          <w:sz w:val="24"/>
          <w:szCs w:val="24"/>
        </w:rPr>
      </w:pPr>
      <w:r w:rsidRPr="007177BF">
        <w:rPr>
          <w:rFonts w:ascii="Comic Sans MS" w:hAnsi="Comic Sans MS" w:cs="Calibri"/>
          <w:sz w:val="24"/>
          <w:szCs w:val="24"/>
        </w:rPr>
        <w:t>VIA RINASCIMENTO, 45</w:t>
      </w:r>
    </w:p>
    <w:p w:rsidR="003064B3" w:rsidRPr="007177BF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cs="Calibri"/>
          <w:sz w:val="24"/>
          <w:szCs w:val="24"/>
        </w:rPr>
      </w:pPr>
      <w:r w:rsidRPr="007177BF">
        <w:rPr>
          <w:rFonts w:ascii="Comic Sans MS" w:hAnsi="Comic Sans MS" w:cs="Calibri"/>
          <w:sz w:val="24"/>
          <w:szCs w:val="24"/>
        </w:rPr>
        <w:t>37044 COLOGNA VENETA</w:t>
      </w:r>
    </w:p>
    <w:p w:rsidR="003064B3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 Tel. 0442/85170 – 411853  </w:t>
      </w:r>
    </w:p>
    <w:p w:rsidR="003064B3" w:rsidRPr="001D4D20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after="120" w:line="240" w:lineRule="auto"/>
        <w:jc w:val="center"/>
        <w:rPr>
          <w:rFonts w:cs="Calibri"/>
          <w:sz w:val="26"/>
          <w:szCs w:val="26"/>
          <w:lang w:val="en-US"/>
        </w:rPr>
      </w:pPr>
      <w:r w:rsidRPr="001D4D20">
        <w:rPr>
          <w:rFonts w:cs="Calibri"/>
          <w:sz w:val="26"/>
          <w:szCs w:val="26"/>
          <w:lang w:val="en-US"/>
        </w:rPr>
        <w:t>Fax 0442/419294</w:t>
      </w:r>
    </w:p>
    <w:p w:rsidR="003064B3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93"/>
        </w:tabs>
        <w:spacing w:after="120" w:line="240" w:lineRule="auto"/>
        <w:rPr>
          <w:rFonts w:cs="Calibri"/>
          <w:sz w:val="26"/>
          <w:szCs w:val="26"/>
          <w:lang w:val="en-US"/>
        </w:rPr>
      </w:pPr>
      <w:r w:rsidRPr="001D4D20">
        <w:rPr>
          <w:rFonts w:cs="Calibri"/>
          <w:sz w:val="26"/>
          <w:szCs w:val="26"/>
          <w:lang w:val="en-US"/>
        </w:rPr>
        <w:tab/>
        <w:t xml:space="preserve">                 </w:t>
      </w:r>
      <w:proofErr w:type="spellStart"/>
      <w:r w:rsidRPr="00E90DC5">
        <w:rPr>
          <w:rFonts w:cs="Calibri"/>
          <w:sz w:val="26"/>
          <w:szCs w:val="26"/>
          <w:lang w:val="en-US"/>
        </w:rPr>
        <w:t>Sito</w:t>
      </w:r>
      <w:proofErr w:type="spellEnd"/>
      <w:r w:rsidRPr="00E90DC5">
        <w:rPr>
          <w:rFonts w:cs="Calibri"/>
          <w:sz w:val="26"/>
          <w:szCs w:val="26"/>
          <w:lang w:val="en-US"/>
        </w:rPr>
        <w:t xml:space="preserve"> web:  </w:t>
      </w:r>
      <w:r>
        <w:rPr>
          <w:rFonts w:cs="Calibri"/>
          <w:sz w:val="26"/>
          <w:szCs w:val="26"/>
          <w:lang w:val="en-US"/>
        </w:rPr>
        <w:t xml:space="preserve">        </w:t>
      </w:r>
    </w:p>
    <w:p w:rsidR="003064B3" w:rsidRPr="00E90DC5" w:rsidRDefault="003064B3" w:rsidP="003064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93"/>
        </w:tabs>
        <w:spacing w:after="120" w:line="240" w:lineRule="auto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                   </w:t>
      </w:r>
      <w:hyperlink r:id="rId5" w:history="1">
        <w:r w:rsidRPr="008D0912">
          <w:rPr>
            <w:rStyle w:val="Collegamentoipertestuale"/>
            <w:rFonts w:cs="Calibri"/>
            <w:sz w:val="26"/>
            <w:szCs w:val="26"/>
            <w:lang w:val="en-US"/>
          </w:rPr>
          <w:t>www.iccolognaveneta.edu.it</w:t>
        </w:r>
      </w:hyperlink>
    </w:p>
    <w:p w:rsidR="003064B3" w:rsidRPr="004E0860" w:rsidRDefault="003064B3" w:rsidP="003064B3">
      <w:pPr>
        <w:pStyle w:val="NormaleWeb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spacing w:before="0" w:after="0"/>
        <w:rPr>
          <w:rFonts w:ascii="Calibri" w:hAnsi="Calibri" w:cs="Calibri"/>
          <w:sz w:val="26"/>
          <w:szCs w:val="26"/>
        </w:rPr>
      </w:pPr>
      <w:r w:rsidRPr="00E90DC5">
        <w:rPr>
          <w:rFonts w:ascii="Calibri" w:hAnsi="Calibri" w:cs="Calibri"/>
          <w:sz w:val="26"/>
          <w:szCs w:val="26"/>
          <w:lang w:val="en-US"/>
        </w:rPr>
        <w:tab/>
        <w:t xml:space="preserve">     </w:t>
      </w:r>
      <w:r w:rsidRPr="004E0860">
        <w:rPr>
          <w:rFonts w:ascii="Calibri" w:hAnsi="Calibri" w:cs="Calibri"/>
          <w:sz w:val="26"/>
          <w:szCs w:val="26"/>
        </w:rPr>
        <w:t xml:space="preserve">E-mail: </w:t>
      </w:r>
      <w:hyperlink r:id="rId6" w:history="1">
        <w:r w:rsidRPr="004E0860">
          <w:rPr>
            <w:rStyle w:val="Collegamentoipertestuale"/>
            <w:rFonts w:ascii="Calibri" w:hAnsi="Calibri" w:cs="Calibri"/>
            <w:sz w:val="26"/>
            <w:szCs w:val="26"/>
          </w:rPr>
          <w:t>vric89300a@istruzione.it</w:t>
        </w:r>
      </w:hyperlink>
    </w:p>
    <w:p w:rsidR="003064B3" w:rsidRPr="004E0860" w:rsidRDefault="003064B3" w:rsidP="003064B3">
      <w:pPr>
        <w:autoSpaceDE w:val="0"/>
        <w:spacing w:after="120" w:line="100" w:lineRule="atLeast"/>
        <w:ind w:right="141"/>
        <w:rPr>
          <w:rFonts w:ascii="Georgia" w:hAnsi="Georgia" w:cs="Arial"/>
          <w:b/>
          <w:sz w:val="26"/>
          <w:szCs w:val="26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t>SCUOLA dell’ INFANZIA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 “ARCOBALENO”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PRESSANA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eastAsia="it-IT"/>
        </w:rPr>
        <w:drawing>
          <wp:inline distT="0" distB="0" distL="0" distR="0">
            <wp:extent cx="2564661" cy="1925773"/>
            <wp:effectExtent l="19050" t="0" r="7089" b="0"/>
            <wp:docPr id="3" name="Immagine 1" descr="C:\Users\lop\Desktop\anno scolastico 2018 2019\Scuola-dellInfanzia-22Arcobaleno22-di-Pressana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\Desktop\anno scolastico 2018 2019\Scuola-dellInfanzia-22Arcobaleno22-di-Pressana-300x22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14" cy="192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  <w:r w:rsidRPr="004E0860">
        <w:rPr>
          <w:rFonts w:ascii="Book Antiqua" w:hAnsi="Book Antiqua" w:cs="Arial"/>
          <w:b/>
          <w:color w:val="0F243E"/>
          <w:sz w:val="26"/>
          <w:szCs w:val="26"/>
        </w:rPr>
        <w:tab/>
      </w:r>
      <w:r w:rsidRPr="004E0860">
        <w:rPr>
          <w:rFonts w:ascii="Book Antiqua" w:hAnsi="Book Antiqua" w:cs="Arial"/>
          <w:b/>
          <w:color w:val="0F243E"/>
          <w:sz w:val="26"/>
          <w:szCs w:val="26"/>
        </w:rPr>
        <w:tab/>
      </w:r>
    </w:p>
    <w:p w:rsidR="003064B3" w:rsidRPr="004E0860" w:rsidRDefault="003064B3" w:rsidP="003064B3">
      <w:pPr>
        <w:ind w:left="708" w:right="141" w:firstLine="708"/>
        <w:jc w:val="both"/>
        <w:rPr>
          <w:b/>
          <w:color w:val="FF0000"/>
          <w:sz w:val="26"/>
          <w:szCs w:val="26"/>
        </w:rPr>
      </w:pPr>
      <w:r w:rsidRPr="004E0860">
        <w:rPr>
          <w:b/>
          <w:color w:val="FF0000"/>
          <w:sz w:val="26"/>
          <w:szCs w:val="26"/>
        </w:rPr>
        <w:t>P</w:t>
      </w:r>
      <w:r w:rsidRPr="004E0860">
        <w:rPr>
          <w:b/>
          <w:sz w:val="26"/>
          <w:szCs w:val="26"/>
        </w:rPr>
        <w:t>iano</w:t>
      </w:r>
    </w:p>
    <w:p w:rsidR="003064B3" w:rsidRPr="004E0860" w:rsidRDefault="003064B3" w:rsidP="003064B3">
      <w:pPr>
        <w:ind w:left="708" w:right="141" w:firstLine="708"/>
        <w:jc w:val="both"/>
        <w:rPr>
          <w:b/>
          <w:color w:val="FF0000"/>
          <w:sz w:val="26"/>
          <w:szCs w:val="26"/>
        </w:rPr>
      </w:pPr>
      <w:r w:rsidRPr="004E0860">
        <w:rPr>
          <w:b/>
          <w:color w:val="FF0000"/>
          <w:sz w:val="26"/>
          <w:szCs w:val="26"/>
        </w:rPr>
        <w:t>O</w:t>
      </w:r>
      <w:r w:rsidRPr="004E0860">
        <w:rPr>
          <w:b/>
          <w:sz w:val="26"/>
          <w:szCs w:val="26"/>
        </w:rPr>
        <w:t>fferta</w:t>
      </w:r>
    </w:p>
    <w:p w:rsidR="003064B3" w:rsidRDefault="003064B3" w:rsidP="003064B3">
      <w:pPr>
        <w:ind w:left="708" w:right="141" w:firstLine="708"/>
        <w:jc w:val="both"/>
        <w:rPr>
          <w:rFonts w:cs="Calibri"/>
          <w:sz w:val="26"/>
          <w:szCs w:val="26"/>
        </w:rPr>
      </w:pPr>
      <w:r w:rsidRPr="004E0860">
        <w:rPr>
          <w:b/>
          <w:color w:val="FF0000"/>
          <w:sz w:val="26"/>
          <w:szCs w:val="26"/>
        </w:rPr>
        <w:t>F</w:t>
      </w:r>
      <w:r w:rsidRPr="004E0860">
        <w:rPr>
          <w:b/>
          <w:sz w:val="26"/>
          <w:szCs w:val="26"/>
        </w:rPr>
        <w:t>ormativa</w:t>
      </w:r>
    </w:p>
    <w:p w:rsidR="003064B3" w:rsidRPr="00E90DC5" w:rsidRDefault="003064B3" w:rsidP="003064B3">
      <w:pPr>
        <w:ind w:left="708" w:right="141"/>
        <w:jc w:val="both"/>
        <w:rPr>
          <w:rFonts w:cs="Calibri"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t xml:space="preserve">ANNO SCOLASTICO </w:t>
      </w:r>
      <w:r>
        <w:rPr>
          <w:rFonts w:cs="Calibri"/>
          <w:b/>
          <w:sz w:val="26"/>
          <w:szCs w:val="26"/>
        </w:rPr>
        <w:t>2019/2020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lastRenderedPageBreak/>
        <w:t xml:space="preserve">ORGANIZZAZIONE ORARIA 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A.S. 2018</w:t>
      </w:r>
      <w:r w:rsidRPr="004E0860">
        <w:rPr>
          <w:rFonts w:cs="Calibri"/>
          <w:b/>
          <w:sz w:val="26"/>
          <w:szCs w:val="26"/>
        </w:rPr>
        <w:t>/201</w:t>
      </w:r>
      <w:r>
        <w:rPr>
          <w:rFonts w:cs="Calibri"/>
          <w:b/>
          <w:sz w:val="26"/>
          <w:szCs w:val="26"/>
        </w:rPr>
        <w:t>9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  <w:r>
        <w:rPr>
          <w:rFonts w:cs="Calibri"/>
          <w:bCs/>
          <w:sz w:val="26"/>
          <w:szCs w:val="26"/>
          <w:lang w:eastAsia="it-IT"/>
        </w:rPr>
        <w:t>La scuola è organizzata in sezioni eterogenee, con laboratori per età tutti i giorni dalle 11.00 alle 12.00.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tbl>
      <w:tblPr>
        <w:tblpPr w:leftFromText="141" w:rightFromText="141" w:vertAnchor="page" w:horzAnchor="margin" w:tblpY="3048"/>
        <w:tblW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999"/>
        <w:gridCol w:w="1317"/>
        <w:gridCol w:w="1013"/>
        <w:gridCol w:w="1214"/>
      </w:tblGrid>
      <w:tr w:rsidR="003064B3" w:rsidRPr="004E0860" w:rsidTr="00206F99">
        <w:trPr>
          <w:trHeight w:val="225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TEMPO ORE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ORARIO E GIORNI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MENSA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NUMERO SEZIONI</w:t>
            </w:r>
          </w:p>
        </w:tc>
      </w:tr>
      <w:tr w:rsidR="003064B3" w:rsidRPr="004E0860" w:rsidTr="00206F99">
        <w:trPr>
          <w:trHeight w:val="2343"/>
        </w:trPr>
        <w:tc>
          <w:tcPr>
            <w:tcW w:w="0" w:type="auto"/>
            <w:tcBorders>
              <w:top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P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R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E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S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S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A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N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/>
                <w:bCs/>
                <w:sz w:val="26"/>
                <w:szCs w:val="26"/>
                <w:lang w:eastAsia="it-IT"/>
              </w:rPr>
              <w:t>A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CC"/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40 ORE</w:t>
            </w:r>
          </w:p>
        </w:tc>
        <w:tc>
          <w:tcPr>
            <w:tcW w:w="1317" w:type="dxa"/>
            <w:tcBorders>
              <w:top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LUNEDI’-VENERDI’</w:t>
            </w: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8.00-16.00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12.00-13.00</w:t>
            </w: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6"/>
                <w:szCs w:val="26"/>
                <w:lang w:eastAsia="it-IT"/>
              </w:rPr>
            </w:pPr>
          </w:p>
          <w:p w:rsidR="003064B3" w:rsidRPr="004E0860" w:rsidRDefault="003064B3" w:rsidP="002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  <w:lang w:eastAsia="it-IT"/>
              </w:rPr>
            </w:pPr>
            <w:r w:rsidRPr="004E0860">
              <w:rPr>
                <w:rFonts w:cs="Calibri"/>
                <w:bCs/>
                <w:sz w:val="26"/>
                <w:szCs w:val="26"/>
                <w:lang w:eastAsia="it-IT"/>
              </w:rPr>
              <w:t>3</w:t>
            </w:r>
          </w:p>
        </w:tc>
      </w:tr>
    </w:tbl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  <w:r w:rsidRPr="004E0860">
        <w:rPr>
          <w:rFonts w:cs="Calibri"/>
          <w:bCs/>
          <w:sz w:val="26"/>
          <w:szCs w:val="26"/>
          <w:lang w:eastAsia="it-IT"/>
        </w:rPr>
        <w:t>E’ possibile anche la frequenza nel solo orario antimeridiano, dalle 8.00 alle 13.00, secondo quanto previsto dalla normativa vigente.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  <w:r w:rsidRPr="004E0860">
        <w:rPr>
          <w:rFonts w:cs="Calibri"/>
          <w:bCs/>
          <w:sz w:val="26"/>
          <w:szCs w:val="26"/>
          <w:lang w:eastAsia="it-IT"/>
        </w:rPr>
        <w:t xml:space="preserve">Per i bambini che iniziano  </w:t>
      </w:r>
      <w:r>
        <w:rPr>
          <w:rFonts w:cs="Calibri"/>
          <w:bCs/>
          <w:sz w:val="26"/>
          <w:szCs w:val="26"/>
          <w:lang w:eastAsia="it-IT"/>
        </w:rPr>
        <w:t>frequentare la Scuola è prevista</w:t>
      </w:r>
      <w:r w:rsidRPr="004E0860">
        <w:rPr>
          <w:rFonts w:cs="Calibri"/>
          <w:bCs/>
          <w:sz w:val="26"/>
          <w:szCs w:val="26"/>
          <w:lang w:eastAsia="it-IT"/>
        </w:rPr>
        <w:t xml:space="preserve"> un’accoglienza dedicata</w:t>
      </w:r>
      <w:r>
        <w:rPr>
          <w:rFonts w:cs="Calibri"/>
          <w:bCs/>
          <w:sz w:val="26"/>
          <w:szCs w:val="26"/>
          <w:lang w:eastAsia="it-IT"/>
        </w:rPr>
        <w:t xml:space="preserve"> nei primi giorni dell’anno scolastico.</w:t>
      </w:r>
      <w:r w:rsidRPr="004E0860">
        <w:rPr>
          <w:rFonts w:cs="Calibri"/>
          <w:bCs/>
          <w:sz w:val="26"/>
          <w:szCs w:val="26"/>
          <w:lang w:eastAsia="it-IT"/>
        </w:rPr>
        <w:t xml:space="preserve"> Nella prima  e nell’ultima settimana di scuola viene praticato per tutti l’orario antimeridiano.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6"/>
          <w:szCs w:val="26"/>
          <w:lang w:eastAsia="it-IT"/>
        </w:rPr>
      </w:pP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lastRenderedPageBreak/>
        <w:t>LA NOSTRA GIORNATA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6"/>
          <w:szCs w:val="26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6"/>
          <w:szCs w:val="26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8.00-9.30 accoglienza e gioco libero </w:t>
      </w:r>
      <w:r w:rsidRPr="004E0860">
        <w:rPr>
          <w:rFonts w:cs="Calibri"/>
          <w:sz w:val="26"/>
          <w:szCs w:val="26"/>
        </w:rPr>
        <w:t xml:space="preserve">in </w:t>
      </w:r>
      <w:r>
        <w:rPr>
          <w:rFonts w:cs="Calibri"/>
          <w:sz w:val="26"/>
          <w:szCs w:val="26"/>
        </w:rPr>
        <w:t xml:space="preserve">   sezione e salone attrezzato.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9.30 -10.3</w:t>
      </w:r>
      <w:r w:rsidRPr="004E0860">
        <w:rPr>
          <w:rFonts w:cs="Calibri"/>
          <w:sz w:val="26"/>
          <w:szCs w:val="26"/>
        </w:rPr>
        <w:t xml:space="preserve">0 </w:t>
      </w:r>
      <w:r>
        <w:rPr>
          <w:rFonts w:cs="Calibri"/>
          <w:sz w:val="26"/>
          <w:szCs w:val="26"/>
        </w:rPr>
        <w:t>ri</w:t>
      </w:r>
      <w:r w:rsidRPr="004E0860">
        <w:rPr>
          <w:rFonts w:cs="Calibri"/>
          <w:sz w:val="26"/>
          <w:szCs w:val="26"/>
        </w:rPr>
        <w:t>ordino materiali, attività di routine</w:t>
      </w:r>
      <w:r>
        <w:rPr>
          <w:rFonts w:cs="Calibri"/>
          <w:sz w:val="26"/>
          <w:szCs w:val="26"/>
        </w:rPr>
        <w:t xml:space="preserve"> ( appello, conta, calendario</w:t>
      </w:r>
      <w:r w:rsidRPr="004E0860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 bagno</w:t>
      </w:r>
      <w:r w:rsidRPr="004E0860">
        <w:rPr>
          <w:rFonts w:cs="Calibri"/>
          <w:sz w:val="26"/>
          <w:szCs w:val="26"/>
        </w:rPr>
        <w:t xml:space="preserve"> e merenda.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10.30-11.00 </w:t>
      </w:r>
      <w:r>
        <w:rPr>
          <w:rFonts w:cs="Calibri"/>
          <w:sz w:val="26"/>
          <w:szCs w:val="26"/>
        </w:rPr>
        <w:t>giochi,  canti e attività creative.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11.00 -12.00 </w:t>
      </w:r>
      <w:r w:rsidRPr="004E0860">
        <w:rPr>
          <w:rFonts w:cs="Calibri"/>
          <w:sz w:val="26"/>
          <w:szCs w:val="26"/>
        </w:rPr>
        <w:t>attività per età</w:t>
      </w:r>
      <w:r>
        <w:rPr>
          <w:rFonts w:cs="Calibri"/>
          <w:sz w:val="26"/>
          <w:szCs w:val="26"/>
        </w:rPr>
        <w:t xml:space="preserve"> (da novembre).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12.00-13.00 pranzo.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12.50 -13.15 prima uscita.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13.00-14.00 gioco in sezione e preparazione per riposo.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14.00 – 15.30  riposo per piccoli e medi, attività</w:t>
      </w:r>
      <w:r>
        <w:rPr>
          <w:rFonts w:cs="Calibri"/>
          <w:sz w:val="26"/>
          <w:szCs w:val="26"/>
        </w:rPr>
        <w:t xml:space="preserve"> di </w:t>
      </w:r>
      <w:proofErr w:type="spellStart"/>
      <w:r>
        <w:rPr>
          <w:rFonts w:cs="Calibri"/>
          <w:sz w:val="26"/>
          <w:szCs w:val="26"/>
        </w:rPr>
        <w:t>pregrafismo</w:t>
      </w:r>
      <w:proofErr w:type="spellEnd"/>
      <w:r w:rsidRPr="004E0860">
        <w:rPr>
          <w:rFonts w:cs="Calibri"/>
          <w:sz w:val="26"/>
          <w:szCs w:val="26"/>
        </w:rPr>
        <w:t xml:space="preserve"> per i grandi.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15.45-16.00 seconda uscita. 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t>I NOSTRI  AMBIENTI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</w:rPr>
      </w:pPr>
    </w:p>
    <w:p w:rsidR="003064B3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Tre sezioni.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Salone con recente pavimentazione in linoleum e nuovi giochi.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Mensa con cucina interna</w:t>
      </w:r>
      <w:r>
        <w:rPr>
          <w:rFonts w:cs="Calibri"/>
          <w:sz w:val="26"/>
          <w:szCs w:val="26"/>
        </w:rPr>
        <w:t>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Ampio spazio esterno </w:t>
      </w:r>
      <w:r>
        <w:rPr>
          <w:rFonts w:cs="Calibri"/>
          <w:sz w:val="26"/>
          <w:szCs w:val="26"/>
        </w:rPr>
        <w:t>attrezzato.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Dormitorio rinnovato.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Servizi igienici a misura di bambino.</w:t>
      </w:r>
    </w:p>
    <w:p w:rsidR="003064B3" w:rsidRPr="004E0860" w:rsidRDefault="003064B3" w:rsidP="003064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7177BF">
        <w:rPr>
          <w:rFonts w:cs="Calibri"/>
          <w:sz w:val="26"/>
          <w:szCs w:val="26"/>
          <w:u w:val="single"/>
        </w:rPr>
        <w:t>Aria condizionata e pompe di calore</w:t>
      </w:r>
      <w:r>
        <w:rPr>
          <w:rFonts w:cs="Calibri"/>
          <w:sz w:val="26"/>
          <w:szCs w:val="26"/>
        </w:rPr>
        <w:t xml:space="preserve"> in tutti gli ambienti</w:t>
      </w:r>
      <w:r w:rsidRPr="004E0860">
        <w:rPr>
          <w:rFonts w:cs="Calibri"/>
          <w:sz w:val="26"/>
          <w:szCs w:val="26"/>
        </w:rPr>
        <w:t>.</w:t>
      </w:r>
    </w:p>
    <w:p w:rsidR="003064B3" w:rsidRPr="004E0860" w:rsidRDefault="003064B3" w:rsidP="003064B3">
      <w:pPr>
        <w:autoSpaceDE w:val="0"/>
        <w:autoSpaceDN w:val="0"/>
        <w:adjustRightInd w:val="0"/>
        <w:spacing w:after="0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 xml:space="preserve">  </w:t>
      </w:r>
    </w:p>
    <w:p w:rsidR="003064B3" w:rsidRPr="004E0860" w:rsidRDefault="003064B3" w:rsidP="0030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4E0860">
        <w:rPr>
          <w:rFonts w:cs="Calibri"/>
          <w:b/>
          <w:sz w:val="26"/>
          <w:szCs w:val="26"/>
        </w:rPr>
        <w:lastRenderedPageBreak/>
        <w:t>LA NOSTRA OFFERTA FORMATIVA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u w:val="single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  <w:u w:val="single"/>
        </w:rPr>
      </w:pPr>
      <w:r w:rsidRPr="004E0860">
        <w:rPr>
          <w:b/>
          <w:noProof/>
          <w:color w:val="FF0000"/>
          <w:sz w:val="26"/>
          <w:szCs w:val="26"/>
          <w:lang w:eastAsia="it-IT"/>
        </w:rPr>
        <w:drawing>
          <wp:inline distT="0" distB="0" distL="0" distR="0">
            <wp:extent cx="1209675" cy="10763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4E0860">
        <w:rPr>
          <w:rFonts w:cs="Calibri"/>
          <w:b/>
          <w:sz w:val="26"/>
          <w:szCs w:val="26"/>
          <w:u w:val="single"/>
        </w:rPr>
        <w:t>PROGETTI</w:t>
      </w:r>
    </w:p>
    <w:p w:rsidR="003064B3" w:rsidRPr="008904AB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Progetto “ Fantastichiamo!!” per sezione e per età ( “Emozioni in fiaba” per i bimbi piccoli, “ Cosa farò da grande?” per i medi,  “Tu chiamale se vuoi emozioni” per i grandi</w:t>
      </w:r>
      <w:r w:rsidRPr="008904AB">
        <w:rPr>
          <w:rFonts w:cs="Calibri"/>
          <w:sz w:val="26"/>
          <w:szCs w:val="26"/>
        </w:rPr>
        <w:t xml:space="preserve"> ).</w:t>
      </w:r>
    </w:p>
    <w:p w:rsidR="003064B3" w:rsidRPr="004E0860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Progetto Biblioteca con prestito libri.</w:t>
      </w:r>
    </w:p>
    <w:p w:rsidR="003064B3" w:rsidRPr="004E0860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Progetto inglese ( 5 anni )</w:t>
      </w:r>
    </w:p>
    <w:p w:rsidR="003064B3" w:rsidRPr="004E0860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Religione cattolica e attività alternative</w:t>
      </w:r>
      <w:r w:rsidRPr="004E0860">
        <w:rPr>
          <w:rFonts w:cs="Calibri"/>
          <w:sz w:val="26"/>
          <w:szCs w:val="26"/>
        </w:rPr>
        <w:t xml:space="preserve"> all’</w:t>
      </w:r>
      <w:proofErr w:type="spellStart"/>
      <w:r w:rsidRPr="004E0860">
        <w:rPr>
          <w:rFonts w:cs="Calibri"/>
          <w:sz w:val="26"/>
          <w:szCs w:val="26"/>
        </w:rPr>
        <w:t>I.R.C.</w:t>
      </w:r>
      <w:proofErr w:type="spellEnd"/>
    </w:p>
    <w:p w:rsidR="003064B3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Continuità infanzia/primaria</w:t>
      </w:r>
    </w:p>
    <w:p w:rsidR="003064B3" w:rsidRPr="004E0860" w:rsidRDefault="003064B3" w:rsidP="003064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Festa dei nonni e festa di Natale.</w:t>
      </w:r>
    </w:p>
    <w:p w:rsidR="003064B3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4E0860">
        <w:rPr>
          <w:rFonts w:cs="Calibri"/>
          <w:b/>
          <w:sz w:val="26"/>
          <w:szCs w:val="26"/>
          <w:u w:val="single"/>
        </w:rPr>
        <w:t>USCITE</w:t>
      </w:r>
    </w:p>
    <w:p w:rsidR="003064B3" w:rsidRPr="004E0860" w:rsidRDefault="003064B3" w:rsidP="003064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u w:val="single"/>
        </w:rPr>
      </w:pPr>
    </w:p>
    <w:p w:rsidR="003064B3" w:rsidRPr="004E0860" w:rsidRDefault="003064B3" w:rsidP="003064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4E0860">
        <w:rPr>
          <w:rFonts w:cs="Calibri"/>
          <w:sz w:val="26"/>
          <w:szCs w:val="26"/>
        </w:rPr>
        <w:t>Lezione concerto</w:t>
      </w:r>
      <w:r>
        <w:rPr>
          <w:rFonts w:cs="Calibri"/>
          <w:sz w:val="26"/>
          <w:szCs w:val="26"/>
        </w:rPr>
        <w:t xml:space="preserve"> e lezione aperta </w:t>
      </w:r>
      <w:r w:rsidRPr="004E0860">
        <w:rPr>
          <w:rFonts w:cs="Calibri"/>
          <w:sz w:val="26"/>
          <w:szCs w:val="26"/>
        </w:rPr>
        <w:t xml:space="preserve"> del Coro della Scuola Secondari</w:t>
      </w:r>
      <w:r>
        <w:rPr>
          <w:rFonts w:cs="Calibri"/>
          <w:sz w:val="26"/>
          <w:szCs w:val="26"/>
        </w:rPr>
        <w:t xml:space="preserve">a di 1^ grado a </w:t>
      </w:r>
      <w:proofErr w:type="spellStart"/>
      <w:r>
        <w:rPr>
          <w:rFonts w:cs="Calibri"/>
          <w:sz w:val="26"/>
          <w:szCs w:val="26"/>
        </w:rPr>
        <w:t>Cologna</w:t>
      </w:r>
      <w:proofErr w:type="spellEnd"/>
      <w:r>
        <w:rPr>
          <w:rFonts w:cs="Calibri"/>
          <w:sz w:val="26"/>
          <w:szCs w:val="26"/>
        </w:rPr>
        <w:t xml:space="preserve"> Veneta </w:t>
      </w:r>
      <w:r w:rsidRPr="004E0860">
        <w:rPr>
          <w:rFonts w:cs="Calibri"/>
          <w:sz w:val="26"/>
          <w:szCs w:val="26"/>
        </w:rPr>
        <w:t>(grandi)</w:t>
      </w:r>
      <w:r>
        <w:rPr>
          <w:rFonts w:cs="Calibri"/>
          <w:sz w:val="26"/>
          <w:szCs w:val="26"/>
        </w:rPr>
        <w:t>.</w:t>
      </w:r>
      <w:r w:rsidRPr="004E0860">
        <w:rPr>
          <w:rFonts w:cs="Calibri"/>
          <w:sz w:val="26"/>
          <w:szCs w:val="26"/>
        </w:rPr>
        <w:t xml:space="preserve">           </w:t>
      </w:r>
    </w:p>
    <w:p w:rsidR="003064B3" w:rsidRPr="00351C10" w:rsidRDefault="003064B3" w:rsidP="003064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351C10">
        <w:rPr>
          <w:rFonts w:cs="Calibri"/>
          <w:sz w:val="26"/>
          <w:szCs w:val="26"/>
        </w:rPr>
        <w:t xml:space="preserve">Visita al presepe del sig. Cappello di </w:t>
      </w:r>
      <w:proofErr w:type="spellStart"/>
      <w:r w:rsidRPr="00351C10">
        <w:rPr>
          <w:rFonts w:cs="Calibri"/>
          <w:sz w:val="26"/>
          <w:szCs w:val="26"/>
        </w:rPr>
        <w:t>Roveredo</w:t>
      </w:r>
      <w:proofErr w:type="spellEnd"/>
      <w:r w:rsidRPr="00351C10">
        <w:rPr>
          <w:rFonts w:cs="Calibri"/>
          <w:sz w:val="26"/>
          <w:szCs w:val="26"/>
        </w:rPr>
        <w:t xml:space="preserve"> ( grandi</w:t>
      </w:r>
      <w:r>
        <w:rPr>
          <w:rFonts w:cs="Calibri"/>
          <w:sz w:val="26"/>
          <w:szCs w:val="26"/>
        </w:rPr>
        <w:t xml:space="preserve">). </w:t>
      </w:r>
    </w:p>
    <w:p w:rsidR="003064B3" w:rsidRDefault="003064B3" w:rsidP="003064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351C10">
        <w:rPr>
          <w:rFonts w:cs="Calibri"/>
          <w:sz w:val="26"/>
          <w:szCs w:val="26"/>
        </w:rPr>
        <w:t xml:space="preserve">Uscita alla fattoria “ Il boschetto”di </w:t>
      </w:r>
      <w:proofErr w:type="spellStart"/>
      <w:r w:rsidRPr="00351C10">
        <w:rPr>
          <w:rFonts w:cs="Calibri"/>
          <w:sz w:val="26"/>
          <w:szCs w:val="26"/>
        </w:rPr>
        <w:t>Montagnana</w:t>
      </w:r>
      <w:proofErr w:type="spellEnd"/>
      <w:r>
        <w:rPr>
          <w:rFonts w:cs="Calibri"/>
          <w:sz w:val="26"/>
          <w:szCs w:val="26"/>
        </w:rPr>
        <w:t xml:space="preserve"> e al centro </w:t>
      </w:r>
      <w:proofErr w:type="spellStart"/>
      <w:r>
        <w:rPr>
          <w:rFonts w:cs="Calibri"/>
          <w:sz w:val="26"/>
          <w:szCs w:val="26"/>
        </w:rPr>
        <w:t>Fantasiarte</w:t>
      </w:r>
      <w:proofErr w:type="spellEnd"/>
      <w:r>
        <w:rPr>
          <w:rFonts w:cs="Calibri"/>
          <w:sz w:val="26"/>
          <w:szCs w:val="26"/>
        </w:rPr>
        <w:t xml:space="preserve"> di San Bonifacio</w:t>
      </w:r>
      <w:r w:rsidRPr="00351C10">
        <w:rPr>
          <w:rFonts w:cs="Calibri"/>
          <w:sz w:val="26"/>
          <w:szCs w:val="26"/>
        </w:rPr>
        <w:t xml:space="preserve"> per tutti.</w:t>
      </w:r>
    </w:p>
    <w:p w:rsidR="003064B3" w:rsidRDefault="003064B3" w:rsidP="003064B3"/>
    <w:sectPr w:rsidR="003064B3" w:rsidSect="00BB0952">
      <w:pgSz w:w="16838" w:h="11906" w:orient="landscape"/>
      <w:pgMar w:top="426" w:right="536" w:bottom="568" w:left="567" w:header="708" w:footer="708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F9"/>
    <w:multiLevelType w:val="hybridMultilevel"/>
    <w:tmpl w:val="B45CD9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D7C"/>
    <w:multiLevelType w:val="hybridMultilevel"/>
    <w:tmpl w:val="35F20C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85D"/>
    <w:multiLevelType w:val="hybridMultilevel"/>
    <w:tmpl w:val="6C128D7E"/>
    <w:lvl w:ilvl="0" w:tplc="8A92ACB0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95CC3"/>
    <w:multiLevelType w:val="hybridMultilevel"/>
    <w:tmpl w:val="C39E01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0235A"/>
    <w:multiLevelType w:val="hybridMultilevel"/>
    <w:tmpl w:val="C45814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07A6"/>
    <w:multiLevelType w:val="hybridMultilevel"/>
    <w:tmpl w:val="9D3A38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74E9D"/>
    <w:multiLevelType w:val="hybridMultilevel"/>
    <w:tmpl w:val="585A04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1E35"/>
    <w:multiLevelType w:val="hybridMultilevel"/>
    <w:tmpl w:val="01F8DD20"/>
    <w:lvl w:ilvl="0" w:tplc="BC3CFF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64B3"/>
    <w:rsid w:val="003064B3"/>
    <w:rsid w:val="0098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4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064B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unhideWhenUsed/>
    <w:rsid w:val="003064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c89300a@istruzione.it" TargetMode="External"/><Relationship Id="rId5" Type="http://schemas.openxmlformats.org/officeDocument/2006/relationships/hyperlink" Target="http://www.iccolognaveneta.ed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</dc:creator>
  <cp:lastModifiedBy>lop</cp:lastModifiedBy>
  <cp:revision>1</cp:revision>
  <dcterms:created xsi:type="dcterms:W3CDTF">2019-11-24T20:23:00Z</dcterms:created>
  <dcterms:modified xsi:type="dcterms:W3CDTF">2019-11-24T20:24:00Z</dcterms:modified>
</cp:coreProperties>
</file>